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D6B9" w14:textId="06D98A51" w:rsidR="0031584C" w:rsidRPr="00A129F3" w:rsidRDefault="0031584C" w:rsidP="0031584C">
      <w:pPr>
        <w:spacing w:after="120"/>
        <w:rPr>
          <w:sz w:val="52"/>
          <w:szCs w:val="52"/>
        </w:rPr>
      </w:pPr>
      <w:r>
        <w:rPr>
          <w:noProof/>
        </w:rPr>
        <w:t xml:space="preserve">                                                    </w:t>
      </w:r>
      <w:r w:rsidRPr="00B25E0C">
        <w:rPr>
          <w:noProof/>
        </w:rPr>
        <w:drawing>
          <wp:inline distT="0" distB="0" distL="0" distR="0" wp14:anchorId="5B7E2239" wp14:editId="56654A20">
            <wp:extent cx="2543175" cy="1800225"/>
            <wp:effectExtent l="0" t="0" r="0" b="0"/>
            <wp:docPr id="633262230" name="Immagine 2" descr="Il Manifesto della comunicazione non os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l Manifesto della comunicazione non ost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734A" w14:textId="77777777" w:rsidR="0031584C" w:rsidRPr="00C86B4A" w:rsidRDefault="0031584C" w:rsidP="0031584C">
      <w:pPr>
        <w:spacing w:after="0" w:line="240" w:lineRule="auto"/>
        <w:jc w:val="center"/>
        <w:rPr>
          <w:rFonts w:ascii="Dreaming Outloud Script Pro" w:hAnsi="Dreaming Outloud Script Pro" w:cs="Dreaming Outloud Script Pro"/>
          <w:sz w:val="28"/>
          <w:szCs w:val="28"/>
        </w:rPr>
      </w:pPr>
      <w:r w:rsidRPr="00C86B4A">
        <w:rPr>
          <w:rFonts w:ascii="Dreaming Outloud Script Pro" w:hAnsi="Dreaming Outloud Script Pro" w:cs="Dreaming Outloud Script Pro"/>
          <w:sz w:val="28"/>
          <w:szCs w:val="28"/>
        </w:rPr>
        <w:t>Consiglio comunale dei Ragazzi e delle Ragazze di Labico</w:t>
      </w:r>
    </w:p>
    <w:p w14:paraId="01BB7006" w14:textId="77777777" w:rsidR="00E745D5" w:rsidRDefault="00E745D5" w:rsidP="00E745D5">
      <w:pPr>
        <w:rPr>
          <w:rFonts w:ascii="Arial" w:hAnsi="Arial" w:cs="Arial"/>
          <w:sz w:val="24"/>
          <w:szCs w:val="24"/>
        </w:rPr>
      </w:pPr>
    </w:p>
    <w:p w14:paraId="44601CDE" w14:textId="6D7A23C7" w:rsidR="00E745D5" w:rsidRPr="00E745D5" w:rsidRDefault="00E745D5" w:rsidP="00E745D5">
      <w:pPr>
        <w:jc w:val="center"/>
        <w:rPr>
          <w:rFonts w:ascii="Gadugi" w:hAnsi="Gadugi"/>
          <w:b/>
          <w:bCs/>
          <w:sz w:val="44"/>
          <w:szCs w:val="44"/>
        </w:rPr>
      </w:pPr>
      <w:r w:rsidRPr="00E745D5">
        <w:rPr>
          <w:rFonts w:ascii="Gadugi" w:hAnsi="Gadugi"/>
          <w:b/>
          <w:bCs/>
          <w:sz w:val="44"/>
          <w:szCs w:val="44"/>
        </w:rPr>
        <w:t>AVVISO</w:t>
      </w:r>
    </w:p>
    <w:p w14:paraId="0414AE8F" w14:textId="1F30E24A" w:rsidR="00E745D5" w:rsidRPr="00E745D5" w:rsidRDefault="00E745D5" w:rsidP="00E745D5">
      <w:pPr>
        <w:jc w:val="center"/>
        <w:rPr>
          <w:rFonts w:ascii="Gadugi" w:hAnsi="Gadugi"/>
          <w:b/>
          <w:bCs/>
          <w:sz w:val="26"/>
          <w:szCs w:val="26"/>
        </w:rPr>
      </w:pPr>
      <w:r w:rsidRPr="00E745D5">
        <w:rPr>
          <w:rFonts w:ascii="Gadugi" w:hAnsi="Gadugi"/>
          <w:b/>
          <w:bCs/>
          <w:sz w:val="26"/>
          <w:szCs w:val="26"/>
        </w:rPr>
        <w:t>CONVOCAZIONE CONSIGLIO COMUNALE DEI RAGAZZI E DELLE RAGAZZE</w:t>
      </w:r>
    </w:p>
    <w:p w14:paraId="36DB1F09" w14:textId="77777777" w:rsidR="00E745D5" w:rsidRDefault="00E745D5" w:rsidP="00E745D5">
      <w:pPr>
        <w:jc w:val="center"/>
        <w:rPr>
          <w:rFonts w:ascii="Gadugi" w:hAnsi="Gadugi"/>
          <w:b/>
          <w:bCs/>
          <w:sz w:val="28"/>
          <w:szCs w:val="28"/>
        </w:rPr>
      </w:pPr>
    </w:p>
    <w:p w14:paraId="035EFD1F" w14:textId="1C24FBE0" w:rsidR="00E745D5" w:rsidRPr="00E745D5" w:rsidRDefault="00E745D5" w:rsidP="0031584C">
      <w:pPr>
        <w:rPr>
          <w:rFonts w:ascii="Gadugi" w:hAnsi="Gadugi"/>
          <w:sz w:val="28"/>
          <w:szCs w:val="28"/>
        </w:rPr>
      </w:pPr>
      <w:r w:rsidRPr="00E745D5">
        <w:rPr>
          <w:rFonts w:ascii="Gadugi" w:hAnsi="Gadugi"/>
          <w:sz w:val="28"/>
          <w:szCs w:val="28"/>
        </w:rPr>
        <w:t xml:space="preserve">Si comunica che il Consiglio Comunale è convocato in </w:t>
      </w:r>
      <w:r w:rsidRPr="00E745D5">
        <w:rPr>
          <w:rFonts w:ascii="Gadugi" w:hAnsi="Gadugi"/>
          <w:b/>
          <w:bCs/>
          <w:sz w:val="28"/>
          <w:szCs w:val="28"/>
        </w:rPr>
        <w:t>seduta pubblica</w:t>
      </w:r>
      <w:r w:rsidRPr="00E745D5">
        <w:rPr>
          <w:rFonts w:ascii="Gadugi" w:hAnsi="Gadugi"/>
          <w:sz w:val="28"/>
          <w:szCs w:val="28"/>
        </w:rPr>
        <w:t xml:space="preserve"> di </w:t>
      </w:r>
      <w:r w:rsidRPr="00E745D5">
        <w:rPr>
          <w:rFonts w:ascii="Gadugi" w:hAnsi="Gadugi"/>
          <w:b/>
          <w:bCs/>
          <w:sz w:val="28"/>
          <w:szCs w:val="28"/>
        </w:rPr>
        <w:t>PRIMA CONVOCAZIONE</w:t>
      </w:r>
      <w:r w:rsidRPr="00E745D5">
        <w:rPr>
          <w:rFonts w:ascii="Gadugi" w:hAnsi="Gadugi"/>
          <w:sz w:val="28"/>
          <w:szCs w:val="28"/>
        </w:rPr>
        <w:t xml:space="preserve"> per il giorno </w:t>
      </w:r>
      <w:r w:rsidR="0024792B">
        <w:rPr>
          <w:rFonts w:ascii="Gadugi" w:hAnsi="Gadugi"/>
          <w:i/>
          <w:iCs/>
          <w:sz w:val="28"/>
          <w:szCs w:val="28"/>
        </w:rPr>
        <w:t>28</w:t>
      </w:r>
      <w:r w:rsidR="006946DA">
        <w:rPr>
          <w:rFonts w:ascii="Gadugi" w:hAnsi="Gadugi"/>
          <w:i/>
          <w:iCs/>
          <w:sz w:val="28"/>
          <w:szCs w:val="28"/>
        </w:rPr>
        <w:t>/03/2025</w:t>
      </w:r>
      <w:r w:rsidRPr="00E745D5">
        <w:rPr>
          <w:rFonts w:ascii="Gadugi" w:hAnsi="Gadugi"/>
          <w:sz w:val="28"/>
          <w:szCs w:val="28"/>
        </w:rPr>
        <w:t xml:space="preserve"> alle ore </w:t>
      </w:r>
      <w:r w:rsidRPr="00E745D5">
        <w:rPr>
          <w:rFonts w:ascii="Gadugi" w:hAnsi="Gadugi"/>
          <w:b/>
          <w:bCs/>
          <w:sz w:val="28"/>
          <w:szCs w:val="28"/>
        </w:rPr>
        <w:t>18:00</w:t>
      </w:r>
      <w:r w:rsidRPr="00E745D5">
        <w:rPr>
          <w:rFonts w:ascii="Gadugi" w:hAnsi="Gadugi"/>
          <w:sz w:val="28"/>
          <w:szCs w:val="28"/>
        </w:rPr>
        <w:t xml:space="preserve"> presso l’aula consiliare sita a </w:t>
      </w:r>
      <w:r w:rsidRPr="00E745D5">
        <w:rPr>
          <w:rFonts w:ascii="Gadugi" w:hAnsi="Gadugi"/>
          <w:b/>
          <w:bCs/>
          <w:sz w:val="28"/>
          <w:szCs w:val="28"/>
        </w:rPr>
        <w:t>“PALAZZO GIULIANI”</w:t>
      </w:r>
      <w:r w:rsidRPr="00E745D5">
        <w:rPr>
          <w:rFonts w:ascii="Gadugi" w:hAnsi="Gadugi"/>
          <w:sz w:val="28"/>
          <w:szCs w:val="28"/>
        </w:rPr>
        <w:t xml:space="preserve">, </w:t>
      </w:r>
      <w:r>
        <w:rPr>
          <w:rFonts w:ascii="Gadugi" w:hAnsi="Gadugi"/>
          <w:sz w:val="28"/>
          <w:szCs w:val="28"/>
        </w:rPr>
        <w:t>per discutere il seguente</w:t>
      </w:r>
    </w:p>
    <w:p w14:paraId="4D91B4B9" w14:textId="1F9E857C" w:rsidR="00E745D5" w:rsidRDefault="00E745D5" w:rsidP="00E745D5">
      <w:pPr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ED47" wp14:editId="1CCB2C2B">
                <wp:simplePos x="0" y="0"/>
                <wp:positionH relativeFrom="column">
                  <wp:posOffset>2099310</wp:posOffset>
                </wp:positionH>
                <wp:positionV relativeFrom="paragraph">
                  <wp:posOffset>403225</wp:posOffset>
                </wp:positionV>
                <wp:extent cx="914400" cy="333375"/>
                <wp:effectExtent l="0" t="0" r="21590" b="28575"/>
                <wp:wrapNone/>
                <wp:docPr id="110426248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58B6B" w14:textId="7FEA5939" w:rsidR="00E745D5" w:rsidRPr="00E745D5" w:rsidRDefault="00E745D5">
                            <w:pPr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45D5"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  <w:t>ORDINE DEL GIORNO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DED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5.3pt;margin-top:31.75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" fillcolor="white [3201]" strokeweight=".5pt">
                <v:textbox>
                  <w:txbxContent>
                    <w:p w14:paraId="66058B6B" w14:textId="7FEA5939" w:rsidR="00E745D5" w:rsidRPr="00E745D5" w:rsidRDefault="00E745D5">
                      <w:pPr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</w:pPr>
                      <w:r w:rsidRPr="00E745D5"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  <w:t>ORDINE DEL GIORNO</w:t>
                      </w:r>
                    </w:p>
                  </w:txbxContent>
                </v:textbox>
              </v:shape>
            </w:pict>
          </mc:Fallback>
        </mc:AlternateContent>
      </w:r>
    </w:p>
    <w:p w14:paraId="05AA26CD" w14:textId="7245125B" w:rsidR="00E745D5" w:rsidRDefault="00E745D5" w:rsidP="00E745D5">
      <w:pPr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ORDINE DEL GIORNO</w:t>
      </w:r>
    </w:p>
    <w:p w14:paraId="4074F5A5" w14:textId="548F7C40" w:rsidR="00E745D5" w:rsidRDefault="00E745D5" w:rsidP="00E745D5">
      <w:pPr>
        <w:jc w:val="center"/>
        <w:rPr>
          <w:rFonts w:ascii="Gadugi" w:hAnsi="Gadugi"/>
          <w:b/>
          <w:bCs/>
          <w:sz w:val="28"/>
          <w:szCs w:val="28"/>
        </w:rPr>
      </w:pPr>
    </w:p>
    <w:p w14:paraId="70BEA52E" w14:textId="10A2DDB6" w:rsidR="0031584C" w:rsidRPr="00CA339A" w:rsidRDefault="00CA339A" w:rsidP="00E745D5">
      <w:pPr>
        <w:pStyle w:val="Paragrafoelenco"/>
        <w:numPr>
          <w:ilvl w:val="0"/>
          <w:numId w:val="1"/>
        </w:numPr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sz w:val="24"/>
          <w:szCs w:val="24"/>
        </w:rPr>
        <w:t>Approvazione proposta progetto “Scuola Riciclona”.</w:t>
      </w:r>
    </w:p>
    <w:p w14:paraId="57678778" w14:textId="20C29CDF" w:rsidR="00CA339A" w:rsidRPr="00E745D5" w:rsidRDefault="00CA339A" w:rsidP="00E745D5">
      <w:pPr>
        <w:pStyle w:val="Paragrafoelenco"/>
        <w:numPr>
          <w:ilvl w:val="0"/>
          <w:numId w:val="1"/>
        </w:numPr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sz w:val="24"/>
          <w:szCs w:val="24"/>
        </w:rPr>
        <w:t>Approvazione proposta progetto “Curiamo gli spazi che viviamo”.</w:t>
      </w:r>
    </w:p>
    <w:p w14:paraId="77CE06A4" w14:textId="66453C95" w:rsidR="0031584C" w:rsidRDefault="00CA339A" w:rsidP="0031584C">
      <w:pPr>
        <w:pStyle w:val="Paragrafoelenco"/>
        <w:numPr>
          <w:ilvl w:val="0"/>
          <w:numId w:val="1"/>
        </w:num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Approvazione proposta progetto “La scuola per il territorio e la salute”</w:t>
      </w:r>
      <w:r w:rsidR="0031584C">
        <w:rPr>
          <w:rFonts w:ascii="Gadugi" w:hAnsi="Gadugi"/>
          <w:sz w:val="24"/>
          <w:szCs w:val="24"/>
        </w:rPr>
        <w:t>.</w:t>
      </w:r>
    </w:p>
    <w:p w14:paraId="260954E6" w14:textId="77777777" w:rsidR="006661DC" w:rsidRDefault="006661DC" w:rsidP="0031584C">
      <w:pPr>
        <w:rPr>
          <w:rFonts w:ascii="Gadugi" w:hAnsi="Gadugi"/>
          <w:sz w:val="24"/>
          <w:szCs w:val="24"/>
        </w:rPr>
      </w:pPr>
    </w:p>
    <w:p w14:paraId="6CAF409D" w14:textId="77777777" w:rsidR="006661DC" w:rsidRDefault="006661DC" w:rsidP="0031584C">
      <w:pPr>
        <w:rPr>
          <w:rFonts w:ascii="Gadugi" w:hAnsi="Gadugi"/>
          <w:sz w:val="24"/>
          <w:szCs w:val="24"/>
        </w:rPr>
      </w:pPr>
    </w:p>
    <w:p w14:paraId="7581840C" w14:textId="06DB6DA2" w:rsidR="0031584C" w:rsidRDefault="0031584C" w:rsidP="0031584C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Labico</w:t>
      </w:r>
      <w:r w:rsidR="00CA339A">
        <w:rPr>
          <w:rFonts w:ascii="Gadugi" w:hAnsi="Gadugi"/>
          <w:sz w:val="24"/>
          <w:szCs w:val="24"/>
        </w:rPr>
        <w:t>, 24/03/2025</w:t>
      </w:r>
    </w:p>
    <w:p w14:paraId="0F5E086F" w14:textId="77777777" w:rsidR="0031584C" w:rsidRPr="0031584C" w:rsidRDefault="0031584C" w:rsidP="00AE6C18">
      <w:pPr>
        <w:jc w:val="right"/>
        <w:rPr>
          <w:rFonts w:ascii="Gadugi" w:hAnsi="Gadugi"/>
          <w:sz w:val="24"/>
          <w:szCs w:val="24"/>
        </w:rPr>
      </w:pPr>
      <w:bookmarkStart w:id="0" w:name="_MailAutoSig"/>
    </w:p>
    <w:bookmarkEnd w:id="0"/>
    <w:p w14:paraId="52B6E1BF" w14:textId="77777777" w:rsidR="00AE6C18" w:rsidRDefault="00AE6C18" w:rsidP="00AE6C18">
      <w:pPr>
        <w:jc w:val="right"/>
        <w:rPr>
          <w:rFonts w:ascii="Gadugi" w:hAnsi="Gadugi" w:cs="Arial"/>
          <w:color w:val="000000"/>
          <w:sz w:val="24"/>
          <w:szCs w:val="24"/>
        </w:rPr>
      </w:pPr>
    </w:p>
    <w:p w14:paraId="39C7D091" w14:textId="02214DEB" w:rsidR="0031584C" w:rsidRPr="0031584C" w:rsidRDefault="00AE6C18" w:rsidP="00AE6C18">
      <w:pPr>
        <w:jc w:val="right"/>
        <w:rPr>
          <w:rFonts w:ascii="Gadugi" w:hAnsi="Gadugi" w:cs="Arial"/>
          <w:color w:val="000000"/>
          <w:sz w:val="24"/>
          <w:szCs w:val="24"/>
        </w:rPr>
      </w:pPr>
      <w:r>
        <w:rPr>
          <w:rFonts w:ascii="Gadugi" w:hAnsi="Gadugi" w:cs="Arial"/>
          <w:color w:val="000000"/>
          <w:sz w:val="24"/>
          <w:szCs w:val="24"/>
        </w:rPr>
        <w:t>La Sindaca dei Ragazzi e delle Ragazze</w:t>
      </w:r>
    </w:p>
    <w:p w14:paraId="6BFC5DA5" w14:textId="77777777" w:rsidR="0031584C" w:rsidRDefault="0031584C" w:rsidP="0031584C">
      <w:pPr>
        <w:ind w:left="70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14:paraId="7883C28D" w14:textId="77777777" w:rsidR="00FC0FEE" w:rsidRDefault="00FC0FEE"/>
    <w:sectPr w:rsidR="00FC0FEE" w:rsidSect="0031584C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5E"/>
    <w:multiLevelType w:val="hybridMultilevel"/>
    <w:tmpl w:val="04BABCD8"/>
    <w:lvl w:ilvl="0" w:tplc="6834FB08"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4C"/>
    <w:rsid w:val="0024792B"/>
    <w:rsid w:val="00282B81"/>
    <w:rsid w:val="0031584C"/>
    <w:rsid w:val="00362473"/>
    <w:rsid w:val="00372A9B"/>
    <w:rsid w:val="003D65A3"/>
    <w:rsid w:val="00646A39"/>
    <w:rsid w:val="006661DC"/>
    <w:rsid w:val="006946DA"/>
    <w:rsid w:val="00793E62"/>
    <w:rsid w:val="008741C8"/>
    <w:rsid w:val="00AE6C18"/>
    <w:rsid w:val="00CA339A"/>
    <w:rsid w:val="00E745D5"/>
    <w:rsid w:val="00F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FC58"/>
  <w15:chartTrackingRefBased/>
  <w15:docId w15:val="{59E667A4-C311-4E83-B46C-537EAEFA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84C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Etia</dc:creator>
  <cp:keywords/>
  <dc:description/>
  <cp:lastModifiedBy>Giulia Lorenzon</cp:lastModifiedBy>
  <cp:revision>4</cp:revision>
  <dcterms:created xsi:type="dcterms:W3CDTF">2025-03-19T11:14:00Z</dcterms:created>
  <dcterms:modified xsi:type="dcterms:W3CDTF">2025-03-24T07:34:00Z</dcterms:modified>
</cp:coreProperties>
</file>